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D28" w:rsidRPr="00B05D28" w:rsidRDefault="00B05D28" w:rsidP="00B05D28">
      <w:pPr>
        <w:rPr>
          <w:rFonts w:asciiTheme="minorHAnsi" w:hAnsiTheme="minorHAnsi"/>
        </w:rPr>
      </w:pPr>
      <w:bookmarkStart w:id="0" w:name="_GoBack"/>
      <w:bookmarkEnd w:id="0"/>
      <w:r w:rsidRPr="00B05D28">
        <w:rPr>
          <w:rFonts w:asciiTheme="minorHAnsi" w:hAnsiTheme="minorHAnsi" w:cs="Times New Roman"/>
          <w:b/>
          <w:bCs/>
        </w:rPr>
        <w:t xml:space="preserve">9-114      </w:t>
      </w:r>
      <w:r w:rsidR="00553A72">
        <w:rPr>
          <w:rFonts w:asciiTheme="minorHAnsi" w:hAnsiTheme="minorHAnsi" w:cs="Times New Roman"/>
          <w:b/>
          <w:bCs/>
        </w:rPr>
        <w:t>THẨM QUYỀN CẢNH SÁT TRONG CÁC VẤN ĐỀ NHẬP CƯ</w:t>
      </w:r>
      <w:r w:rsidRPr="00B05D28">
        <w:rPr>
          <w:rFonts w:asciiTheme="minorHAnsi" w:hAnsiTheme="minorHAnsi" w:cs="Times New Roman"/>
          <w:b/>
          <w:bCs/>
        </w:rPr>
        <w:t xml:space="preserve"> (05/29/02) (04/02/18)</w:t>
      </w:r>
    </w:p>
    <w:p w:rsidR="00B05D28" w:rsidRPr="00B05D28" w:rsidRDefault="00B05D28" w:rsidP="00B05D28">
      <w:pPr>
        <w:spacing w:before="100" w:beforeAutospacing="1" w:after="100" w:afterAutospacing="1"/>
        <w:ind w:left="1080" w:hanging="360"/>
        <w:contextualSpacing/>
        <w:rPr>
          <w:rFonts w:asciiTheme="minorHAnsi" w:hAnsiTheme="minorHAnsi"/>
        </w:rPr>
      </w:pPr>
      <w:r w:rsidRPr="00B05D28">
        <w:rPr>
          <w:rFonts w:asciiTheme="minorHAnsi" w:hAnsiTheme="minorHAnsi" w:cs="Times New Roman"/>
          <w:b/>
          <w:bCs/>
        </w:rPr>
        <w:t xml:space="preserve">A.    </w:t>
      </w:r>
      <w:r w:rsidR="00553A72">
        <w:rPr>
          <w:rFonts w:asciiTheme="minorHAnsi" w:hAnsiTheme="minorHAnsi" w:cs="Times New Roman"/>
        </w:rPr>
        <w:t>Bộ luật của Hoa Kỳ</w:t>
      </w:r>
      <w:r w:rsidRPr="00B05D28">
        <w:rPr>
          <w:rFonts w:asciiTheme="minorHAnsi" w:hAnsiTheme="minorHAnsi" w:cs="Times New Roman"/>
        </w:rPr>
        <w:t xml:space="preserve">, 8 U.S.C. §1101, </w:t>
      </w:r>
      <w:r w:rsidR="000D3370">
        <w:rPr>
          <w:rFonts w:asciiTheme="minorHAnsi" w:hAnsiTheme="minorHAnsi" w:cs="Times New Roman"/>
        </w:rPr>
        <w:t xml:space="preserve">trao quyền </w:t>
      </w:r>
      <w:r w:rsidR="00553A72">
        <w:rPr>
          <w:rFonts w:asciiTheme="minorHAnsi" w:hAnsiTheme="minorHAnsi" w:cs="Times New Roman"/>
        </w:rPr>
        <w:t xml:space="preserve">cho </w:t>
      </w:r>
      <w:r w:rsidR="00553A72" w:rsidRPr="00553A72">
        <w:rPr>
          <w:rFonts w:asciiTheme="minorHAnsi" w:hAnsiTheme="minorHAnsi" w:cs="Times New Roman"/>
        </w:rPr>
        <w:t>Cơ quan Di Trú và Nhập Tịch</w:t>
      </w:r>
      <w:r w:rsidR="00553A72">
        <w:rPr>
          <w:rFonts w:asciiTheme="minorHAnsi" w:hAnsiTheme="minorHAnsi" w:cs="Times New Roman"/>
        </w:rPr>
        <w:t xml:space="preserve"> </w:t>
      </w:r>
      <w:r w:rsidR="00553A72" w:rsidRPr="00553A72">
        <w:rPr>
          <w:rFonts w:asciiTheme="minorHAnsi" w:hAnsiTheme="minorHAnsi" w:cs="Times New Roman"/>
        </w:rPr>
        <w:t xml:space="preserve">của Hoa Kỳ </w:t>
      </w:r>
      <w:r w:rsidRPr="00B05D28">
        <w:rPr>
          <w:rFonts w:asciiTheme="minorHAnsi" w:hAnsiTheme="minorHAnsi" w:cs="Times New Roman"/>
        </w:rPr>
        <w:t xml:space="preserve">(USCIS) </w:t>
      </w:r>
      <w:r w:rsidR="00553A72">
        <w:rPr>
          <w:rFonts w:asciiTheme="minorHAnsi" w:hAnsiTheme="minorHAnsi" w:cs="Times New Roman"/>
        </w:rPr>
        <w:t xml:space="preserve">và </w:t>
      </w:r>
      <w:r w:rsidR="00553A72" w:rsidRPr="00553A72">
        <w:rPr>
          <w:rFonts w:asciiTheme="minorHAnsi" w:hAnsiTheme="minorHAnsi" w:cs="Times New Roman"/>
        </w:rPr>
        <w:t>Cơ quan Thực thi Di trú và Hải quan</w:t>
      </w:r>
      <w:r w:rsidR="00553A72">
        <w:rPr>
          <w:rFonts w:asciiTheme="minorHAnsi" w:hAnsiTheme="minorHAnsi" w:cs="Times New Roman"/>
        </w:rPr>
        <w:t xml:space="preserve">, Bộ An ninh Nội địa, là </w:t>
      </w:r>
      <w:r w:rsidR="000D3370">
        <w:rPr>
          <w:rFonts w:asciiTheme="minorHAnsi" w:hAnsiTheme="minorHAnsi" w:cs="Times New Roman"/>
        </w:rPr>
        <w:t xml:space="preserve">các </w:t>
      </w:r>
      <w:r w:rsidR="00553A72">
        <w:rPr>
          <w:rFonts w:asciiTheme="minorHAnsi" w:hAnsiTheme="minorHAnsi" w:cs="Times New Roman"/>
        </w:rPr>
        <w:t>cơ quan có thẩm quyền duy nhất trong vấn đề nhập cư</w:t>
      </w:r>
      <w:r w:rsidRPr="00B05D28">
        <w:rPr>
          <w:rFonts w:asciiTheme="minorHAnsi" w:hAnsiTheme="minorHAnsi" w:cs="Times New Roman"/>
        </w:rPr>
        <w:t>.</w:t>
      </w:r>
    </w:p>
    <w:p w:rsidR="00B05D28" w:rsidRPr="00B05D28" w:rsidRDefault="00B05D28" w:rsidP="00B05D28">
      <w:pPr>
        <w:spacing w:before="100" w:beforeAutospacing="1" w:after="100" w:afterAutospacing="1"/>
        <w:ind w:left="1080" w:hanging="360"/>
        <w:contextualSpacing/>
        <w:rPr>
          <w:rFonts w:asciiTheme="minorHAnsi" w:hAnsiTheme="minorHAnsi"/>
        </w:rPr>
      </w:pPr>
      <w:r w:rsidRPr="00B05D28">
        <w:rPr>
          <w:rFonts w:asciiTheme="minorHAnsi" w:hAnsiTheme="minorHAnsi" w:cs="Times New Roman"/>
          <w:b/>
          <w:bCs/>
        </w:rPr>
        <w:t>B.    </w:t>
      </w:r>
      <w:r w:rsidRPr="00B05D28">
        <w:rPr>
          <w:rFonts w:asciiTheme="minorHAnsi" w:hAnsiTheme="minorHAnsi" w:cs="Times New Roman"/>
        </w:rPr>
        <w:t xml:space="preserve">MPD </w:t>
      </w:r>
      <w:r w:rsidR="00553A72">
        <w:rPr>
          <w:rFonts w:asciiTheme="minorHAnsi" w:hAnsiTheme="minorHAnsi" w:cs="Times New Roman"/>
        </w:rPr>
        <w:t>hợp tác với tất cả các cơ quan liên bang, nhưng MPD không điều hành các chương trình thi hành luật nhập cư liên ban</w:t>
      </w:r>
      <w:r w:rsidR="000D3370">
        <w:rPr>
          <w:rFonts w:asciiTheme="minorHAnsi" w:hAnsiTheme="minorHAnsi" w:cs="Times New Roman"/>
        </w:rPr>
        <w:t>g</w:t>
      </w:r>
      <w:r w:rsidR="00553A72">
        <w:rPr>
          <w:rFonts w:asciiTheme="minorHAnsi" w:hAnsiTheme="minorHAnsi" w:cs="Times New Roman"/>
        </w:rPr>
        <w:t xml:space="preserve">. Ngoài ra, Pháp lệnh </w:t>
      </w:r>
      <w:r w:rsidR="00553A72" w:rsidRPr="00B05D28">
        <w:rPr>
          <w:rFonts w:asciiTheme="minorHAnsi" w:hAnsiTheme="minorHAnsi" w:cs="Times New Roman"/>
        </w:rPr>
        <w:t>§19.30</w:t>
      </w:r>
      <w:r w:rsidR="00553A72">
        <w:rPr>
          <w:rFonts w:asciiTheme="minorHAnsi" w:hAnsiTheme="minorHAnsi" w:cs="Times New Roman"/>
        </w:rPr>
        <w:t xml:space="preserve"> của Thành phố </w:t>
      </w:r>
      <w:r w:rsidRPr="00B05D28">
        <w:rPr>
          <w:rFonts w:asciiTheme="minorHAnsi" w:hAnsiTheme="minorHAnsi" w:cs="Times New Roman"/>
        </w:rPr>
        <w:t xml:space="preserve">Minneapolis </w:t>
      </w:r>
      <w:r w:rsidR="00553A72">
        <w:rPr>
          <w:rFonts w:asciiTheme="minorHAnsi" w:hAnsiTheme="minorHAnsi" w:cs="Times New Roman"/>
        </w:rPr>
        <w:t xml:space="preserve">ngăn cấm thực hiện </w:t>
      </w:r>
      <w:r w:rsidR="00CD2A3E">
        <w:rPr>
          <w:rFonts w:asciiTheme="minorHAnsi" w:hAnsiTheme="minorHAnsi" w:cs="Times New Roman"/>
        </w:rPr>
        <w:t>“</w:t>
      </w:r>
      <w:r w:rsidR="00553A72">
        <w:rPr>
          <w:rFonts w:asciiTheme="minorHAnsi" w:hAnsiTheme="minorHAnsi" w:cs="Times New Roman"/>
        </w:rPr>
        <w:t xml:space="preserve">bất kỳ hành động thi hành luật pháp nhằm mục đích phát hiện người </w:t>
      </w:r>
      <w:r w:rsidR="00CD2A3E">
        <w:rPr>
          <w:rFonts w:asciiTheme="minorHAnsi" w:hAnsiTheme="minorHAnsi" w:cs="Times New Roman"/>
        </w:rPr>
        <w:t xml:space="preserve">không có giấy tờ,” ngoại trừ trường hợp ngoại lệ </w:t>
      </w:r>
      <w:r w:rsidR="00F86A9D">
        <w:rPr>
          <w:rFonts w:asciiTheme="minorHAnsi" w:hAnsiTheme="minorHAnsi" w:cs="Times New Roman"/>
        </w:rPr>
        <w:t xml:space="preserve">khi </w:t>
      </w:r>
      <w:r w:rsidR="00CD2A3E">
        <w:rPr>
          <w:rFonts w:asciiTheme="minorHAnsi" w:hAnsiTheme="minorHAnsi" w:cs="Times New Roman"/>
        </w:rPr>
        <w:t>thi hành pháp luật hình sự</w:t>
      </w:r>
      <w:r w:rsidR="00F86A9D">
        <w:rPr>
          <w:rFonts w:asciiTheme="minorHAnsi" w:hAnsiTheme="minorHAnsi" w:cs="Times New Roman"/>
        </w:rPr>
        <w:t>,</w:t>
      </w:r>
      <w:r w:rsidR="00CD2A3E">
        <w:rPr>
          <w:rFonts w:asciiTheme="minorHAnsi" w:hAnsiTheme="minorHAnsi" w:cs="Times New Roman"/>
        </w:rPr>
        <w:t xml:space="preserve"> chẳng hạn liên quan đến việc buôn người và </w:t>
      </w:r>
      <w:r w:rsidR="00D2416F">
        <w:rPr>
          <w:rFonts w:asciiTheme="minorHAnsi" w:hAnsiTheme="minorHAnsi" w:cs="Times New Roman"/>
        </w:rPr>
        <w:t>đưa người nhập cảnh trái phép</w:t>
      </w:r>
      <w:r w:rsidR="00CD2A3E">
        <w:rPr>
          <w:rFonts w:asciiTheme="minorHAnsi" w:hAnsiTheme="minorHAnsi" w:cs="Times New Roman"/>
        </w:rPr>
        <w:t xml:space="preserve"> trong </w:t>
      </w:r>
      <w:r w:rsidR="00D2416F">
        <w:rPr>
          <w:rFonts w:asciiTheme="minorHAnsi" w:hAnsiTheme="minorHAnsi" w:cs="Times New Roman"/>
        </w:rPr>
        <w:t xml:space="preserve">đó </w:t>
      </w:r>
      <w:r w:rsidR="00CD2A3E">
        <w:rPr>
          <w:rFonts w:asciiTheme="minorHAnsi" w:hAnsiTheme="minorHAnsi" w:cs="Times New Roman"/>
        </w:rPr>
        <w:t>tình trạng nhập cư là một yếu tố trong tội phạm</w:t>
      </w:r>
      <w:r w:rsidRPr="00B05D28">
        <w:rPr>
          <w:rFonts w:asciiTheme="minorHAnsi" w:hAnsiTheme="minorHAnsi" w:cs="Times New Roman"/>
        </w:rPr>
        <w:t>.</w:t>
      </w:r>
    </w:p>
    <w:p w:rsidR="00B05D28" w:rsidRPr="00B05D28" w:rsidRDefault="00B05D28" w:rsidP="00B05D28">
      <w:pPr>
        <w:spacing w:before="100" w:beforeAutospacing="1" w:after="100" w:afterAutospacing="1"/>
        <w:ind w:left="1080" w:hanging="360"/>
        <w:contextualSpacing/>
        <w:rPr>
          <w:rFonts w:asciiTheme="minorHAnsi" w:hAnsiTheme="minorHAnsi"/>
        </w:rPr>
      </w:pPr>
      <w:r w:rsidRPr="00B05D28">
        <w:rPr>
          <w:rFonts w:asciiTheme="minorHAnsi" w:hAnsiTheme="minorHAnsi" w:cs="Times New Roman"/>
          <w:b/>
          <w:bCs/>
        </w:rPr>
        <w:t xml:space="preserve">C.    </w:t>
      </w:r>
      <w:r w:rsidR="00CD2A3E">
        <w:rPr>
          <w:rFonts w:asciiTheme="minorHAnsi" w:hAnsiTheme="minorHAnsi" w:cs="Times New Roman"/>
        </w:rPr>
        <w:t xml:space="preserve">Các cảnh sát viên sẽ không thực hiện bất kỳ hành động thi hành pháp luật nhằm </w:t>
      </w:r>
      <w:r w:rsidR="00D2416F">
        <w:rPr>
          <w:rFonts w:asciiTheme="minorHAnsi" w:hAnsiTheme="minorHAnsi" w:cs="Times New Roman"/>
        </w:rPr>
        <w:t xml:space="preserve">mục đích </w:t>
      </w:r>
      <w:r w:rsidR="00CD2A3E">
        <w:rPr>
          <w:rFonts w:asciiTheme="minorHAnsi" w:hAnsiTheme="minorHAnsi" w:cs="Times New Roman"/>
        </w:rPr>
        <w:t xml:space="preserve">phát hiện sự hiện diện của người không có giấy tờ, hoặc nhằm </w:t>
      </w:r>
      <w:r w:rsidR="00D2416F">
        <w:rPr>
          <w:rFonts w:asciiTheme="minorHAnsi" w:hAnsiTheme="minorHAnsi" w:cs="Times New Roman"/>
        </w:rPr>
        <w:t xml:space="preserve">muc đích </w:t>
      </w:r>
      <w:r w:rsidR="00CD2A3E">
        <w:rPr>
          <w:rFonts w:asciiTheme="minorHAnsi" w:hAnsiTheme="minorHAnsi" w:cs="Times New Roman"/>
        </w:rPr>
        <w:t xml:space="preserve">xác minh tình trạng </w:t>
      </w:r>
      <w:r w:rsidR="00F902BB">
        <w:rPr>
          <w:rFonts w:asciiTheme="minorHAnsi" w:hAnsiTheme="minorHAnsi" w:cs="Times New Roman"/>
        </w:rPr>
        <w:t>di trú</w:t>
      </w:r>
      <w:r w:rsidR="00CD2A3E">
        <w:rPr>
          <w:rFonts w:asciiTheme="minorHAnsi" w:hAnsiTheme="minorHAnsi" w:cs="Times New Roman"/>
        </w:rPr>
        <w:t>, bao gồm nhưng không hạn chế việc t</w:t>
      </w:r>
      <w:r w:rsidR="00D2416F">
        <w:rPr>
          <w:rFonts w:asciiTheme="minorHAnsi" w:hAnsiTheme="minorHAnsi" w:cs="Times New Roman"/>
        </w:rPr>
        <w:t xml:space="preserve">hẩm </w:t>
      </w:r>
      <w:r w:rsidR="00CD2A3E">
        <w:rPr>
          <w:rFonts w:asciiTheme="minorHAnsi" w:hAnsiTheme="minorHAnsi" w:cs="Times New Roman"/>
        </w:rPr>
        <w:t>vấn bất kỳ người nào về tình trạng di trú của họ.</w:t>
      </w:r>
      <w:r w:rsidRPr="00B05D28">
        <w:rPr>
          <w:rFonts w:asciiTheme="minorHAnsi" w:hAnsiTheme="minorHAnsi" w:cs="Times New Roman"/>
        </w:rPr>
        <w:t xml:space="preserve"> </w:t>
      </w:r>
    </w:p>
    <w:p w:rsidR="00B05D28" w:rsidRPr="00B05D28" w:rsidRDefault="00B05D28" w:rsidP="00B05D28">
      <w:pPr>
        <w:spacing w:before="100" w:beforeAutospacing="1" w:after="100" w:afterAutospacing="1"/>
        <w:ind w:left="1440" w:hanging="360"/>
        <w:contextualSpacing/>
        <w:rPr>
          <w:rFonts w:asciiTheme="minorHAnsi" w:hAnsiTheme="minorHAnsi"/>
        </w:rPr>
      </w:pPr>
      <w:r w:rsidRPr="00B05D28">
        <w:rPr>
          <w:rFonts w:asciiTheme="minorHAnsi" w:hAnsiTheme="minorHAnsi" w:cs="Times New Roman"/>
        </w:rPr>
        <w:t>1.    </w:t>
      </w:r>
      <w:r w:rsidR="003F781C">
        <w:rPr>
          <w:rFonts w:asciiTheme="minorHAnsi" w:hAnsiTheme="minorHAnsi" w:cs="Times New Roman"/>
          <w:b/>
        </w:rPr>
        <w:t xml:space="preserve">Trường hợp ngoại lệ duy nhất </w:t>
      </w:r>
      <w:r w:rsidR="003F781C">
        <w:rPr>
          <w:rFonts w:asciiTheme="minorHAnsi" w:hAnsiTheme="minorHAnsi" w:cs="Times New Roman"/>
        </w:rPr>
        <w:t xml:space="preserve">đối với </w:t>
      </w:r>
      <w:r w:rsidR="00F902BB">
        <w:rPr>
          <w:rFonts w:asciiTheme="minorHAnsi" w:hAnsiTheme="minorHAnsi" w:cs="Times New Roman"/>
        </w:rPr>
        <w:t xml:space="preserve">lệnh </w:t>
      </w:r>
      <w:r w:rsidR="003F781C">
        <w:rPr>
          <w:rFonts w:asciiTheme="minorHAnsi" w:hAnsiTheme="minorHAnsi" w:cs="Times New Roman"/>
        </w:rPr>
        <w:t xml:space="preserve">cấm này là khi tình trạng di trú là một yếu tố trong tội phạm. Đây là ngoại lệ rất hãn hữu và chỉ áp dụng cho loại tội phạm liên bang bị ngăn cấm theo điều </w:t>
      </w:r>
      <w:r w:rsidRPr="00B05D28">
        <w:rPr>
          <w:rFonts w:asciiTheme="minorHAnsi" w:hAnsiTheme="minorHAnsi" w:cs="Times New Roman"/>
        </w:rPr>
        <w:t xml:space="preserve">8 U.S.C. §1324, </w:t>
      </w:r>
      <w:r w:rsidR="003F781C">
        <w:rPr>
          <w:rFonts w:asciiTheme="minorHAnsi" w:hAnsiTheme="minorHAnsi" w:cs="Times New Roman"/>
        </w:rPr>
        <w:t xml:space="preserve">liên quan đến tội buôn người và </w:t>
      </w:r>
      <w:r w:rsidR="00F902BB">
        <w:rPr>
          <w:rFonts w:asciiTheme="minorHAnsi" w:hAnsiTheme="minorHAnsi" w:cs="Times New Roman"/>
        </w:rPr>
        <w:t>đưa người nhập cảnh trái phép</w:t>
      </w:r>
      <w:r w:rsidRPr="00B05D28">
        <w:rPr>
          <w:rFonts w:asciiTheme="minorHAnsi" w:hAnsiTheme="minorHAnsi" w:cs="Times New Roman"/>
        </w:rPr>
        <w:t>.</w:t>
      </w:r>
    </w:p>
    <w:p w:rsidR="00B05D28" w:rsidRPr="00B05D28" w:rsidRDefault="00B05D28" w:rsidP="00B05D28">
      <w:pPr>
        <w:spacing w:before="100" w:beforeAutospacing="1" w:after="100" w:afterAutospacing="1"/>
        <w:ind w:left="1440" w:hanging="360"/>
        <w:contextualSpacing/>
        <w:rPr>
          <w:rFonts w:asciiTheme="minorHAnsi" w:hAnsiTheme="minorHAnsi"/>
        </w:rPr>
      </w:pPr>
      <w:r w:rsidRPr="00B05D28">
        <w:rPr>
          <w:rFonts w:asciiTheme="minorHAnsi" w:hAnsiTheme="minorHAnsi" w:cs="Times New Roman"/>
        </w:rPr>
        <w:t>2.     </w:t>
      </w:r>
      <w:r w:rsidR="003F781C">
        <w:rPr>
          <w:rFonts w:asciiTheme="minorHAnsi" w:hAnsiTheme="minorHAnsi" w:cs="Times New Roman"/>
        </w:rPr>
        <w:t xml:space="preserve">Khi </w:t>
      </w:r>
      <w:r w:rsidR="00F902BB">
        <w:rPr>
          <w:rFonts w:asciiTheme="minorHAnsi" w:hAnsiTheme="minorHAnsi" w:cs="Times New Roman"/>
        </w:rPr>
        <w:t xml:space="preserve">thẩm </w:t>
      </w:r>
      <w:r w:rsidR="003F781C">
        <w:rPr>
          <w:rFonts w:asciiTheme="minorHAnsi" w:hAnsiTheme="minorHAnsi" w:cs="Times New Roman"/>
        </w:rPr>
        <w:t xml:space="preserve">vấn, bắt giữ, hoặc cầm giữ bất kỳ người nào </w:t>
      </w:r>
      <w:r w:rsidR="00F902BB">
        <w:rPr>
          <w:rFonts w:asciiTheme="minorHAnsi" w:hAnsiTheme="minorHAnsi" w:cs="Times New Roman"/>
        </w:rPr>
        <w:t xml:space="preserve">trong </w:t>
      </w:r>
      <w:r w:rsidR="003F781C">
        <w:rPr>
          <w:rFonts w:asciiTheme="minorHAnsi" w:hAnsiTheme="minorHAnsi" w:cs="Times New Roman"/>
        </w:rPr>
        <w:t>trường hợp ngoại lệ này, cảnh sát</w:t>
      </w:r>
      <w:r w:rsidR="00F902BB">
        <w:rPr>
          <w:rFonts w:asciiTheme="minorHAnsi" w:hAnsiTheme="minorHAnsi" w:cs="Times New Roman"/>
        </w:rPr>
        <w:t xml:space="preserve"> viên</w:t>
      </w:r>
      <w:r w:rsidR="003F781C">
        <w:rPr>
          <w:rFonts w:asciiTheme="minorHAnsi" w:hAnsiTheme="minorHAnsi" w:cs="Times New Roman"/>
        </w:rPr>
        <w:t xml:space="preserve"> phải nêu rõ ràng và lập văn bản về lý do cảnh sát </w:t>
      </w:r>
      <w:r w:rsidR="00F902BB">
        <w:rPr>
          <w:rFonts w:asciiTheme="minorHAnsi" w:hAnsiTheme="minorHAnsi" w:cs="Times New Roman"/>
        </w:rPr>
        <w:t xml:space="preserve">viên </w:t>
      </w:r>
      <w:r w:rsidR="003F781C">
        <w:rPr>
          <w:rFonts w:asciiTheme="minorHAnsi" w:hAnsiTheme="minorHAnsi" w:cs="Times New Roman"/>
        </w:rPr>
        <w:t>đó tin rằng trường hợp ngoại lệ được áp dụng</w:t>
      </w:r>
      <w:r w:rsidRPr="00B05D28">
        <w:rPr>
          <w:rFonts w:asciiTheme="minorHAnsi" w:hAnsiTheme="minorHAnsi" w:cs="Times New Roman"/>
        </w:rPr>
        <w:t>.</w:t>
      </w:r>
    </w:p>
    <w:p w:rsidR="00C06809" w:rsidRDefault="00B05D28" w:rsidP="00B05D28">
      <w:pPr>
        <w:spacing w:before="100" w:beforeAutospacing="1" w:after="100" w:afterAutospacing="1"/>
        <w:ind w:left="1080" w:hanging="360"/>
        <w:contextualSpacing/>
        <w:rPr>
          <w:rFonts w:asciiTheme="minorHAnsi" w:hAnsiTheme="minorHAnsi"/>
        </w:rPr>
      </w:pPr>
      <w:r w:rsidRPr="00B05D28">
        <w:rPr>
          <w:rFonts w:asciiTheme="minorHAnsi" w:hAnsiTheme="minorHAnsi" w:cs="Times New Roman"/>
          <w:b/>
          <w:bCs/>
        </w:rPr>
        <w:t>D.   </w:t>
      </w:r>
      <w:r w:rsidR="003F781C" w:rsidRPr="00841695">
        <w:rPr>
          <w:rFonts w:asciiTheme="minorHAnsi" w:hAnsiTheme="minorHAnsi" w:cs="Times New Roman"/>
          <w:bCs/>
        </w:rPr>
        <w:t>Cả</w:t>
      </w:r>
      <w:r w:rsidR="003F781C" w:rsidRPr="003F781C">
        <w:rPr>
          <w:rFonts w:asciiTheme="minorHAnsi" w:hAnsiTheme="minorHAnsi" w:cs="Times New Roman"/>
          <w:bCs/>
        </w:rPr>
        <w:t>nh sát</w:t>
      </w:r>
      <w:r w:rsidR="003F781C">
        <w:rPr>
          <w:rFonts w:asciiTheme="minorHAnsi" w:hAnsiTheme="minorHAnsi" w:cs="Times New Roman"/>
          <w:bCs/>
        </w:rPr>
        <w:t xml:space="preserve"> viên</w:t>
      </w:r>
      <w:r w:rsidR="003F781C" w:rsidRPr="003F781C">
        <w:rPr>
          <w:rFonts w:asciiTheme="minorHAnsi" w:hAnsiTheme="minorHAnsi" w:cs="Times New Roman"/>
          <w:bCs/>
        </w:rPr>
        <w:t xml:space="preserve"> sẽ lập báo cáo về thẻ nhận dạng bị </w:t>
      </w:r>
      <w:r w:rsidR="003F781C">
        <w:rPr>
          <w:rFonts w:asciiTheme="minorHAnsi" w:hAnsiTheme="minorHAnsi" w:cs="Times New Roman"/>
          <w:bCs/>
        </w:rPr>
        <w:t>thất lạc</w:t>
      </w:r>
      <w:r w:rsidR="003F781C" w:rsidRPr="003F781C">
        <w:rPr>
          <w:rFonts w:asciiTheme="minorHAnsi" w:hAnsiTheme="minorHAnsi" w:cs="Times New Roman"/>
          <w:bCs/>
        </w:rPr>
        <w:t xml:space="preserve">, </w:t>
      </w:r>
      <w:r w:rsidR="003F781C">
        <w:rPr>
          <w:rFonts w:asciiTheme="minorHAnsi" w:hAnsiTheme="minorHAnsi" w:cs="Times New Roman"/>
          <w:bCs/>
        </w:rPr>
        <w:t xml:space="preserve">đánh </w:t>
      </w:r>
      <w:r w:rsidR="003F781C" w:rsidRPr="003F781C">
        <w:rPr>
          <w:rFonts w:asciiTheme="minorHAnsi" w:hAnsiTheme="minorHAnsi" w:cs="Times New Roman"/>
          <w:bCs/>
        </w:rPr>
        <w:t xml:space="preserve">mất hoặc đánh cắp </w:t>
      </w:r>
      <w:r w:rsidR="004131E2">
        <w:rPr>
          <w:rFonts w:asciiTheme="minorHAnsi" w:hAnsiTheme="minorHAnsi" w:cs="Times New Roman"/>
          <w:bCs/>
        </w:rPr>
        <w:t xml:space="preserve">đối với </w:t>
      </w:r>
      <w:r w:rsidR="003F781C" w:rsidRPr="003F781C">
        <w:rPr>
          <w:rFonts w:asciiTheme="minorHAnsi" w:hAnsiTheme="minorHAnsi" w:cs="Times New Roman"/>
          <w:bCs/>
        </w:rPr>
        <w:t xml:space="preserve">người </w:t>
      </w:r>
      <w:r w:rsidR="004131E2">
        <w:rPr>
          <w:rFonts w:asciiTheme="minorHAnsi" w:hAnsiTheme="minorHAnsi" w:cs="Times New Roman"/>
          <w:bCs/>
        </w:rPr>
        <w:t xml:space="preserve">ngoại quốc </w:t>
      </w:r>
      <w:r w:rsidR="003F781C" w:rsidRPr="003F781C">
        <w:rPr>
          <w:rFonts w:asciiTheme="minorHAnsi" w:hAnsiTheme="minorHAnsi" w:cs="Times New Roman"/>
          <w:bCs/>
        </w:rPr>
        <w:t xml:space="preserve">theo Chính sách và </w:t>
      </w:r>
      <w:r w:rsidR="004131E2">
        <w:rPr>
          <w:rFonts w:asciiTheme="minorHAnsi" w:hAnsiTheme="minorHAnsi" w:cs="Times New Roman"/>
          <w:bCs/>
        </w:rPr>
        <w:t>T</w:t>
      </w:r>
      <w:r w:rsidR="003F781C" w:rsidRPr="003F781C">
        <w:rPr>
          <w:rFonts w:asciiTheme="minorHAnsi" w:hAnsiTheme="minorHAnsi" w:cs="Times New Roman"/>
          <w:bCs/>
        </w:rPr>
        <w:t xml:space="preserve">hủ tục </w:t>
      </w:r>
      <w:r w:rsidR="004131E2">
        <w:rPr>
          <w:rFonts w:asciiTheme="minorHAnsi" w:hAnsiTheme="minorHAnsi" w:cs="Times New Roman"/>
          <w:bCs/>
        </w:rPr>
        <w:t>B</w:t>
      </w:r>
      <w:r w:rsidR="003F781C" w:rsidRPr="003F781C">
        <w:rPr>
          <w:rFonts w:asciiTheme="minorHAnsi" w:hAnsiTheme="minorHAnsi" w:cs="Times New Roman"/>
          <w:bCs/>
        </w:rPr>
        <w:t xml:space="preserve">áo cáo </w:t>
      </w:r>
      <w:r w:rsidR="004131E2">
        <w:rPr>
          <w:rFonts w:asciiTheme="minorHAnsi" w:hAnsiTheme="minorHAnsi" w:cs="Times New Roman"/>
          <w:bCs/>
        </w:rPr>
        <w:t>C</w:t>
      </w:r>
      <w:r w:rsidR="003F781C" w:rsidRPr="003F781C">
        <w:rPr>
          <w:rFonts w:asciiTheme="minorHAnsi" w:hAnsiTheme="minorHAnsi" w:cs="Times New Roman"/>
          <w:bCs/>
        </w:rPr>
        <w:t>ụ thể P&amp;P 4-600.</w:t>
      </w:r>
      <w:r w:rsidRPr="00B05D28">
        <w:rPr>
          <w:rFonts w:asciiTheme="minorHAnsi" w:hAnsiTheme="minorHAnsi" w:cs="Times New Roman"/>
        </w:rPr>
        <w:t xml:space="preserve"> </w:t>
      </w:r>
    </w:p>
    <w:p w:rsidR="00B05D28" w:rsidRPr="00B05D28" w:rsidRDefault="00F11FFA" w:rsidP="00B05D28">
      <w:pPr>
        <w:spacing w:before="100" w:beforeAutospacing="1" w:after="48"/>
        <w:outlineLvl w:val="0"/>
        <w:rPr>
          <w:rFonts w:asciiTheme="minorHAnsi" w:eastAsia="Times New Roman" w:hAnsiTheme="minorHAnsi" w:cs="Arial"/>
          <w:b/>
          <w:bCs/>
          <w:color w:val="000000"/>
          <w:kern w:val="36"/>
        </w:rPr>
      </w:pPr>
      <w:r>
        <w:rPr>
          <w:rFonts w:asciiTheme="minorHAnsi" w:eastAsia="Times New Roman" w:hAnsiTheme="minorHAnsi" w:cs="Arial"/>
          <w:b/>
          <w:bCs/>
          <w:color w:val="000000"/>
          <w:kern w:val="36"/>
        </w:rPr>
        <w:t>Thủ tục xin cấp U-Visa t</w:t>
      </w:r>
      <w:r w:rsidR="0090633C">
        <w:rPr>
          <w:rFonts w:asciiTheme="minorHAnsi" w:eastAsia="Times New Roman" w:hAnsiTheme="minorHAnsi" w:cs="Arial"/>
          <w:b/>
          <w:bCs/>
          <w:color w:val="000000"/>
          <w:kern w:val="36"/>
        </w:rPr>
        <w:t xml:space="preserve">ại </w:t>
      </w:r>
      <w:r>
        <w:rPr>
          <w:rFonts w:asciiTheme="minorHAnsi" w:eastAsia="Times New Roman" w:hAnsiTheme="minorHAnsi" w:cs="Arial"/>
          <w:b/>
          <w:bCs/>
          <w:color w:val="000000"/>
          <w:kern w:val="36"/>
        </w:rPr>
        <w:t xml:space="preserve">Sở Cảnh sát </w:t>
      </w:r>
      <w:r w:rsidR="00B05D28" w:rsidRPr="00B05D28">
        <w:rPr>
          <w:rFonts w:asciiTheme="minorHAnsi" w:eastAsia="Times New Roman" w:hAnsiTheme="minorHAnsi" w:cs="Arial"/>
          <w:b/>
          <w:bCs/>
          <w:color w:val="000000"/>
          <w:kern w:val="36"/>
        </w:rPr>
        <w:t>Minneapolis</w:t>
      </w:r>
    </w:p>
    <w:p w:rsidR="00B05D28" w:rsidRPr="00B05D28" w:rsidRDefault="00F11FFA"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 xml:space="preserve">Sở Cảnh sát </w:t>
      </w:r>
      <w:r w:rsidR="00B05D28" w:rsidRPr="00B05D28">
        <w:rPr>
          <w:rFonts w:asciiTheme="minorHAnsi" w:eastAsia="Times New Roman" w:hAnsiTheme="minorHAnsi" w:cs="Arial"/>
          <w:color w:val="000000"/>
        </w:rPr>
        <w:t xml:space="preserve">Minneapolis (MPD) </w:t>
      </w:r>
      <w:r>
        <w:rPr>
          <w:rFonts w:asciiTheme="minorHAnsi" w:eastAsia="Times New Roman" w:hAnsiTheme="minorHAnsi" w:cs="Arial"/>
          <w:color w:val="000000"/>
        </w:rPr>
        <w:t xml:space="preserve">nhận đơn xin cấp </w:t>
      </w:r>
      <w:r w:rsidR="00B05D28" w:rsidRPr="00B05D28">
        <w:rPr>
          <w:rFonts w:asciiTheme="minorHAnsi" w:eastAsia="Times New Roman" w:hAnsiTheme="minorHAnsi" w:cs="Arial"/>
          <w:color w:val="000000"/>
        </w:rPr>
        <w:t xml:space="preserve">U-Visa </w:t>
      </w:r>
      <w:r>
        <w:rPr>
          <w:rFonts w:asciiTheme="minorHAnsi" w:eastAsia="Times New Roman" w:hAnsiTheme="minorHAnsi" w:cs="Arial"/>
          <w:color w:val="000000"/>
        </w:rPr>
        <w:t xml:space="preserve">của các cá nhân là nạn nhân tội phạm </w:t>
      </w:r>
      <w:r w:rsidR="0090633C">
        <w:rPr>
          <w:rFonts w:asciiTheme="minorHAnsi" w:eastAsia="Times New Roman" w:hAnsiTheme="minorHAnsi" w:cs="Arial"/>
          <w:color w:val="000000"/>
        </w:rPr>
        <w:t xml:space="preserve">khi họ </w:t>
      </w:r>
      <w:r>
        <w:rPr>
          <w:rFonts w:asciiTheme="minorHAnsi" w:eastAsia="Times New Roman" w:hAnsiTheme="minorHAnsi" w:cs="Arial"/>
          <w:color w:val="000000"/>
        </w:rPr>
        <w:t xml:space="preserve">hội đủ điều kiện được cấp </w:t>
      </w:r>
      <w:r w:rsidR="00B05D28" w:rsidRPr="00B05D28">
        <w:rPr>
          <w:rFonts w:asciiTheme="minorHAnsi" w:eastAsia="Times New Roman" w:hAnsiTheme="minorHAnsi" w:cs="Arial"/>
          <w:color w:val="000000"/>
        </w:rPr>
        <w:t xml:space="preserve">U-Visa </w:t>
      </w:r>
      <w:r>
        <w:rPr>
          <w:rFonts w:asciiTheme="minorHAnsi" w:eastAsia="Times New Roman" w:hAnsiTheme="minorHAnsi" w:cs="Arial"/>
          <w:color w:val="000000"/>
        </w:rPr>
        <w:t>theo hướng dẫn liên bang</w:t>
      </w:r>
      <w:r w:rsidR="00B05D28" w:rsidRPr="00B05D28">
        <w:rPr>
          <w:rFonts w:asciiTheme="minorHAnsi" w:eastAsia="Times New Roman" w:hAnsiTheme="minorHAnsi" w:cs="Arial"/>
          <w:color w:val="000000"/>
        </w:rPr>
        <w:t>.</w:t>
      </w:r>
    </w:p>
    <w:p w:rsidR="00B05D28" w:rsidRPr="00B05D28" w:rsidRDefault="00841695"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 xml:space="preserve">Cảnh sát trưởng </w:t>
      </w:r>
      <w:r w:rsidR="00B05D28" w:rsidRPr="00B05D28">
        <w:rPr>
          <w:rFonts w:asciiTheme="minorHAnsi" w:eastAsia="Times New Roman" w:hAnsiTheme="minorHAnsi" w:cs="Arial"/>
          <w:color w:val="000000"/>
        </w:rPr>
        <w:t xml:space="preserve">Minneapolis Medaria Arradondo </w:t>
      </w:r>
      <w:r>
        <w:rPr>
          <w:rFonts w:asciiTheme="minorHAnsi" w:eastAsia="Times New Roman" w:hAnsiTheme="minorHAnsi" w:cs="Arial"/>
          <w:color w:val="000000"/>
        </w:rPr>
        <w:t xml:space="preserve">tin rằng Chương trình </w:t>
      </w:r>
      <w:r w:rsidR="00B05D28" w:rsidRPr="00B05D28">
        <w:rPr>
          <w:rFonts w:asciiTheme="minorHAnsi" w:eastAsia="Times New Roman" w:hAnsiTheme="minorHAnsi" w:cs="Arial"/>
          <w:color w:val="000000"/>
        </w:rPr>
        <w:t xml:space="preserve">U-Visa </w:t>
      </w:r>
      <w:r>
        <w:rPr>
          <w:rFonts w:asciiTheme="minorHAnsi" w:eastAsia="Times New Roman" w:hAnsiTheme="minorHAnsi" w:cs="Arial"/>
          <w:color w:val="000000"/>
        </w:rPr>
        <w:t xml:space="preserve">đẩy mạnh </w:t>
      </w:r>
      <w:r w:rsidR="00005FE2">
        <w:rPr>
          <w:rFonts w:asciiTheme="minorHAnsi" w:eastAsia="Times New Roman" w:hAnsiTheme="minorHAnsi" w:cs="Arial"/>
          <w:color w:val="000000"/>
        </w:rPr>
        <w:t xml:space="preserve">mối </w:t>
      </w:r>
      <w:r>
        <w:rPr>
          <w:rFonts w:asciiTheme="minorHAnsi" w:eastAsia="Times New Roman" w:hAnsiTheme="minorHAnsi" w:cs="Arial"/>
          <w:color w:val="000000"/>
        </w:rPr>
        <w:t xml:space="preserve">quan hệ tích cực giữa </w:t>
      </w:r>
      <w:r w:rsidR="00B05D28" w:rsidRPr="00B05D28">
        <w:rPr>
          <w:rFonts w:asciiTheme="minorHAnsi" w:eastAsia="Times New Roman" w:hAnsiTheme="minorHAnsi" w:cs="Arial"/>
          <w:color w:val="000000"/>
        </w:rPr>
        <w:t xml:space="preserve">MPD </w:t>
      </w:r>
      <w:r>
        <w:rPr>
          <w:rFonts w:asciiTheme="minorHAnsi" w:eastAsia="Times New Roman" w:hAnsiTheme="minorHAnsi" w:cs="Arial"/>
          <w:color w:val="000000"/>
        </w:rPr>
        <w:t>và các cộng đồng dân nhập cư và chương trình này hỗ trợ các nạn nhân nhập cư dễ bị tổn thương ra trình diện và báo cáo hoạt động tội phạm và hỗ trợ việc phát hiện, điều tra, truy tố, kết tội và/hoặc tuyên án kẻ vi phạm hung ác</w:t>
      </w:r>
      <w:r w:rsidR="00B05D28" w:rsidRPr="00B05D28">
        <w:rPr>
          <w:rFonts w:asciiTheme="minorHAnsi" w:eastAsia="Times New Roman" w:hAnsiTheme="minorHAnsi" w:cs="Arial"/>
          <w:color w:val="000000"/>
        </w:rPr>
        <w:t>. </w:t>
      </w:r>
    </w:p>
    <w:p w:rsidR="00B05D28" w:rsidRDefault="00841695"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 xml:space="preserve">Tất cả các đơn cấp </w:t>
      </w:r>
      <w:r w:rsidR="00B05D28" w:rsidRPr="00B05D28">
        <w:rPr>
          <w:rFonts w:asciiTheme="minorHAnsi" w:eastAsia="Times New Roman" w:hAnsiTheme="minorHAnsi" w:cs="Arial"/>
          <w:color w:val="000000"/>
        </w:rPr>
        <w:t xml:space="preserve">U-Visa </w:t>
      </w:r>
      <w:r w:rsidR="00005FE2">
        <w:rPr>
          <w:rFonts w:asciiTheme="minorHAnsi" w:eastAsia="Times New Roman" w:hAnsiTheme="minorHAnsi" w:cs="Arial"/>
          <w:color w:val="000000"/>
        </w:rPr>
        <w:t xml:space="preserve">thường </w:t>
      </w:r>
      <w:r>
        <w:rPr>
          <w:rFonts w:asciiTheme="minorHAnsi" w:eastAsia="Times New Roman" w:hAnsiTheme="minorHAnsi" w:cs="Arial"/>
          <w:color w:val="000000"/>
        </w:rPr>
        <w:t xml:space="preserve">được Phó Cảnh sát </w:t>
      </w:r>
      <w:r w:rsidR="00005FE2">
        <w:rPr>
          <w:rFonts w:asciiTheme="minorHAnsi" w:eastAsia="Times New Roman" w:hAnsiTheme="minorHAnsi" w:cs="Arial"/>
          <w:color w:val="000000"/>
        </w:rPr>
        <w:t xml:space="preserve">Trưởng </w:t>
      </w:r>
      <w:r>
        <w:rPr>
          <w:rFonts w:asciiTheme="minorHAnsi" w:eastAsia="Times New Roman" w:hAnsiTheme="minorHAnsi" w:cs="Arial"/>
          <w:color w:val="000000"/>
        </w:rPr>
        <w:t xml:space="preserve">xem xét </w:t>
      </w:r>
      <w:r w:rsidR="002B0C65">
        <w:rPr>
          <w:rFonts w:asciiTheme="minorHAnsi" w:eastAsia="Times New Roman" w:hAnsiTheme="minorHAnsi" w:cs="Arial"/>
          <w:color w:val="000000"/>
        </w:rPr>
        <w:t>trước khi ra quyết định chứng nhận hoặc từ chối đơn xin</w:t>
      </w:r>
      <w:r w:rsidR="00B05D28" w:rsidRPr="00B05D28">
        <w:rPr>
          <w:rFonts w:asciiTheme="minorHAnsi" w:eastAsia="Times New Roman" w:hAnsiTheme="minorHAnsi" w:cs="Arial"/>
          <w:color w:val="000000"/>
        </w:rPr>
        <w:t>. </w:t>
      </w:r>
    </w:p>
    <w:p w:rsidR="00B05D28" w:rsidRDefault="002B0C65"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 xml:space="preserve">Địa chỉ gửi đơn xin Sở Cảnh sát </w:t>
      </w:r>
      <w:r w:rsidR="00B05D28">
        <w:rPr>
          <w:rFonts w:asciiTheme="minorHAnsi" w:eastAsia="Times New Roman" w:hAnsiTheme="minorHAnsi" w:cs="Arial"/>
          <w:b/>
          <w:color w:val="000000"/>
        </w:rPr>
        <w:t>Minneapolis</w:t>
      </w:r>
      <w:r w:rsidR="00005FE2">
        <w:rPr>
          <w:rFonts w:asciiTheme="minorHAnsi" w:eastAsia="Times New Roman" w:hAnsiTheme="minorHAnsi" w:cs="Arial"/>
          <w:b/>
          <w:color w:val="000000"/>
        </w:rPr>
        <w:t xml:space="preserve"> chứng nhận</w:t>
      </w:r>
    </w:p>
    <w:p w:rsidR="00B05D28" w:rsidRDefault="002B0C65" w:rsidP="00B05D28">
      <w:pPr>
        <w:spacing w:before="192" w:after="192"/>
        <w:rPr>
          <w:rFonts w:asciiTheme="minorHAnsi" w:hAnsiTheme="minorHAnsi" w:cs="Arial"/>
          <w:color w:val="000000"/>
        </w:rPr>
      </w:pPr>
      <w:r>
        <w:rPr>
          <w:rFonts w:asciiTheme="minorHAnsi" w:hAnsiTheme="minorHAnsi" w:cs="Arial"/>
          <w:color w:val="000000"/>
        </w:rPr>
        <w:t xml:space="preserve">Vui lòng gửi bưu điện đơn xin chứng nhận U Visa đã được điền đầy đủ </w:t>
      </w:r>
      <w:r w:rsidR="00005FE2">
        <w:rPr>
          <w:rFonts w:asciiTheme="minorHAnsi" w:hAnsiTheme="minorHAnsi" w:cs="Arial"/>
          <w:color w:val="000000"/>
        </w:rPr>
        <w:t xml:space="preserve">thông tin </w:t>
      </w:r>
      <w:r>
        <w:rPr>
          <w:rFonts w:asciiTheme="minorHAnsi" w:hAnsiTheme="minorHAnsi" w:cs="Arial"/>
          <w:color w:val="000000"/>
        </w:rPr>
        <w:t>đến</w:t>
      </w:r>
      <w:r w:rsidR="00B05D28" w:rsidRPr="00B05D28">
        <w:rPr>
          <w:rFonts w:asciiTheme="minorHAnsi" w:hAnsiTheme="minorHAnsi" w:cs="Arial"/>
          <w:color w:val="000000"/>
        </w:rPr>
        <w:t>: </w:t>
      </w:r>
    </w:p>
    <w:p w:rsidR="00B05D28" w:rsidRDefault="002B0C65"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 xml:space="preserve">Hồ sơ kèm theo đơn xin chứng nhận của </w:t>
      </w:r>
      <w:r w:rsidR="00B05D28">
        <w:rPr>
          <w:rFonts w:asciiTheme="minorHAnsi" w:eastAsia="Times New Roman" w:hAnsiTheme="minorHAnsi" w:cs="Arial"/>
          <w:b/>
          <w:color w:val="000000"/>
        </w:rPr>
        <w:t>MPD</w:t>
      </w:r>
    </w:p>
    <w:p w:rsidR="00B05D28" w:rsidRPr="00B05D28" w:rsidRDefault="002B0C65"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t>Tất cả hồ sơ đơn xin chứng nhận phải bao gồm những mục sau đây</w:t>
      </w:r>
      <w:r w:rsidR="00B05D28" w:rsidRPr="00B05D28">
        <w:rPr>
          <w:rFonts w:asciiTheme="minorHAnsi" w:hAnsiTheme="minorHAnsi" w:cs="Arial"/>
          <w:color w:val="000000"/>
          <w:sz w:val="22"/>
          <w:szCs w:val="22"/>
        </w:rPr>
        <w:t>:</w:t>
      </w:r>
      <w:r w:rsidR="00B05D28" w:rsidRPr="00B05D28">
        <w:rPr>
          <w:rFonts w:asciiTheme="minorHAnsi" w:hAnsiTheme="minorHAnsi" w:cs="Arial"/>
          <w:color w:val="000000"/>
          <w:sz w:val="22"/>
          <w:szCs w:val="22"/>
        </w:rPr>
        <w:br/>
        <w:t>1. </w:t>
      </w:r>
      <w:r>
        <w:rPr>
          <w:rFonts w:asciiTheme="minorHAnsi" w:hAnsiTheme="minorHAnsi" w:cs="Arial"/>
          <w:color w:val="000000"/>
          <w:sz w:val="22"/>
          <w:szCs w:val="22"/>
        </w:rPr>
        <w:t xml:space="preserve">Mẫu đơn </w:t>
      </w:r>
      <w:r w:rsidR="00B05D28" w:rsidRPr="00B05D28">
        <w:rPr>
          <w:rFonts w:asciiTheme="minorHAnsi" w:hAnsiTheme="minorHAnsi" w:cs="Arial"/>
          <w:color w:val="000000"/>
          <w:sz w:val="22"/>
          <w:szCs w:val="22"/>
        </w:rPr>
        <w:t>I-918 Supplement B, (</w:t>
      </w:r>
      <w:r>
        <w:rPr>
          <w:rFonts w:asciiTheme="minorHAnsi" w:hAnsiTheme="minorHAnsi" w:cs="Arial"/>
          <w:color w:val="000000"/>
          <w:sz w:val="22"/>
          <w:szCs w:val="22"/>
        </w:rPr>
        <w:t xml:space="preserve">CHỈ ghi các </w:t>
      </w:r>
      <w:r w:rsidR="00B05D28" w:rsidRPr="00B05D28">
        <w:rPr>
          <w:rFonts w:asciiTheme="minorHAnsi" w:hAnsiTheme="minorHAnsi" w:cs="Arial"/>
          <w:color w:val="000000"/>
          <w:sz w:val="22"/>
          <w:szCs w:val="22"/>
        </w:rPr>
        <w:t>P</w:t>
      </w:r>
      <w:r>
        <w:rPr>
          <w:rFonts w:asciiTheme="minorHAnsi" w:hAnsiTheme="minorHAnsi" w:cs="Arial"/>
          <w:color w:val="000000"/>
          <w:sz w:val="22"/>
          <w:szCs w:val="22"/>
        </w:rPr>
        <w:t xml:space="preserve">hần </w:t>
      </w:r>
      <w:r w:rsidR="00B05D28" w:rsidRPr="00B05D28">
        <w:rPr>
          <w:rFonts w:asciiTheme="minorHAnsi" w:hAnsiTheme="minorHAnsi" w:cs="Arial"/>
          <w:color w:val="000000"/>
          <w:sz w:val="22"/>
          <w:szCs w:val="22"/>
        </w:rPr>
        <w:t xml:space="preserve">1, 2 </w:t>
      </w:r>
      <w:r>
        <w:rPr>
          <w:rFonts w:asciiTheme="minorHAnsi" w:hAnsiTheme="minorHAnsi" w:cs="Arial"/>
          <w:color w:val="000000"/>
          <w:sz w:val="22"/>
          <w:szCs w:val="22"/>
        </w:rPr>
        <w:t>và</w:t>
      </w:r>
      <w:r w:rsidR="00B05D28" w:rsidRPr="00B05D28">
        <w:rPr>
          <w:rFonts w:asciiTheme="minorHAnsi" w:hAnsiTheme="minorHAnsi" w:cs="Arial"/>
          <w:color w:val="000000"/>
          <w:sz w:val="22"/>
          <w:szCs w:val="22"/>
        </w:rPr>
        <w:t xml:space="preserve">3) </w:t>
      </w:r>
      <w:r>
        <w:rPr>
          <w:rFonts w:asciiTheme="minorHAnsi" w:hAnsiTheme="minorHAnsi" w:cs="Arial"/>
          <w:color w:val="000000"/>
          <w:sz w:val="22"/>
          <w:szCs w:val="22"/>
        </w:rPr>
        <w:t>đã được điền đầy đủ</w:t>
      </w:r>
      <w:r w:rsidR="00005FE2">
        <w:rPr>
          <w:rFonts w:asciiTheme="minorHAnsi" w:hAnsiTheme="minorHAnsi" w:cs="Arial"/>
          <w:color w:val="000000"/>
          <w:sz w:val="22"/>
          <w:szCs w:val="22"/>
        </w:rPr>
        <w:t xml:space="preserve"> thông tin yêu cầu</w:t>
      </w:r>
      <w:r>
        <w:rPr>
          <w:rFonts w:asciiTheme="minorHAnsi" w:hAnsiTheme="minorHAnsi" w:cs="Arial"/>
          <w:color w:val="000000"/>
          <w:sz w:val="22"/>
          <w:szCs w:val="22"/>
        </w:rPr>
        <w:t xml:space="preserve">. Để TRỐNG các phần </w:t>
      </w:r>
      <w:r w:rsidR="00B05D28" w:rsidRPr="00B05D28">
        <w:rPr>
          <w:rFonts w:asciiTheme="minorHAnsi" w:hAnsiTheme="minorHAnsi" w:cs="Arial"/>
          <w:color w:val="000000"/>
          <w:sz w:val="22"/>
          <w:szCs w:val="22"/>
        </w:rPr>
        <w:t xml:space="preserve">4, 5 </w:t>
      </w:r>
      <w:r>
        <w:rPr>
          <w:rFonts w:asciiTheme="minorHAnsi" w:hAnsiTheme="minorHAnsi" w:cs="Arial"/>
          <w:color w:val="000000"/>
          <w:sz w:val="22"/>
          <w:szCs w:val="22"/>
        </w:rPr>
        <w:t>và</w:t>
      </w:r>
      <w:r w:rsidR="00B05D28" w:rsidRPr="00B05D28">
        <w:rPr>
          <w:rFonts w:asciiTheme="minorHAnsi" w:hAnsiTheme="minorHAnsi" w:cs="Arial"/>
          <w:color w:val="000000"/>
          <w:sz w:val="22"/>
          <w:szCs w:val="22"/>
        </w:rPr>
        <w:t xml:space="preserve"> 6 </w:t>
      </w:r>
      <w:r>
        <w:rPr>
          <w:rFonts w:asciiTheme="minorHAnsi" w:hAnsiTheme="minorHAnsi" w:cs="Arial"/>
          <w:color w:val="000000"/>
          <w:sz w:val="22"/>
          <w:szCs w:val="22"/>
        </w:rPr>
        <w:t>còn lại</w:t>
      </w:r>
      <w:r w:rsidR="00B05D28" w:rsidRPr="00B05D28">
        <w:rPr>
          <w:rFonts w:asciiTheme="minorHAnsi" w:hAnsiTheme="minorHAnsi" w:cs="Arial"/>
          <w:color w:val="000000"/>
          <w:sz w:val="22"/>
          <w:szCs w:val="22"/>
        </w:rPr>
        <w:t xml:space="preserve">. </w:t>
      </w:r>
      <w:r>
        <w:rPr>
          <w:rFonts w:asciiTheme="minorHAnsi" w:hAnsiTheme="minorHAnsi" w:cs="Arial"/>
          <w:color w:val="000000"/>
          <w:sz w:val="22"/>
          <w:szCs w:val="22"/>
        </w:rPr>
        <w:t xml:space="preserve">Mẫu đơn này cần được làm cho từng cá nhân yêu cầu cấp </w:t>
      </w:r>
      <w:r w:rsidR="00B05D28" w:rsidRPr="00B05D28">
        <w:rPr>
          <w:rFonts w:asciiTheme="minorHAnsi" w:hAnsiTheme="minorHAnsi" w:cs="Arial"/>
          <w:color w:val="000000"/>
          <w:sz w:val="22"/>
          <w:szCs w:val="22"/>
        </w:rPr>
        <w:t>U-Visa.</w:t>
      </w:r>
      <w:r w:rsidR="00B05D28" w:rsidRPr="00B05D28">
        <w:rPr>
          <w:rFonts w:asciiTheme="minorHAnsi" w:hAnsiTheme="minorHAnsi" w:cs="Arial"/>
          <w:color w:val="000000"/>
          <w:sz w:val="22"/>
          <w:szCs w:val="22"/>
        </w:rPr>
        <w:br/>
        <w:t>2. </w:t>
      </w:r>
      <w:r>
        <w:rPr>
          <w:rFonts w:asciiTheme="minorHAnsi" w:hAnsiTheme="minorHAnsi" w:cs="Arial"/>
          <w:color w:val="000000"/>
          <w:sz w:val="22"/>
          <w:szCs w:val="22"/>
        </w:rPr>
        <w:t xml:space="preserve">Thư kèm theo giải thích </w:t>
      </w:r>
      <w:r w:rsidR="00ED7D72">
        <w:rPr>
          <w:rFonts w:asciiTheme="minorHAnsi" w:hAnsiTheme="minorHAnsi" w:cs="Arial"/>
          <w:color w:val="000000"/>
          <w:sz w:val="22"/>
          <w:szCs w:val="22"/>
        </w:rPr>
        <w:t xml:space="preserve">cách thức </w:t>
      </w:r>
      <w:r>
        <w:rPr>
          <w:rFonts w:asciiTheme="minorHAnsi" w:hAnsiTheme="minorHAnsi" w:cs="Arial"/>
          <w:color w:val="000000"/>
          <w:sz w:val="22"/>
          <w:szCs w:val="22"/>
        </w:rPr>
        <w:t xml:space="preserve">nạn nhân </w:t>
      </w:r>
      <w:r w:rsidR="00005FE2">
        <w:rPr>
          <w:rFonts w:asciiTheme="minorHAnsi" w:hAnsiTheme="minorHAnsi" w:cs="Arial"/>
          <w:color w:val="000000"/>
          <w:sz w:val="22"/>
          <w:szCs w:val="22"/>
        </w:rPr>
        <w:t xml:space="preserve">rất </w:t>
      </w:r>
      <w:r w:rsidR="00ED7D72">
        <w:rPr>
          <w:rFonts w:asciiTheme="minorHAnsi" w:hAnsiTheme="minorHAnsi" w:cs="Arial"/>
          <w:color w:val="000000"/>
          <w:sz w:val="22"/>
          <w:szCs w:val="22"/>
        </w:rPr>
        <w:t>hữu ích cho việc điều tra</w:t>
      </w:r>
      <w:r w:rsidR="00005FE2">
        <w:rPr>
          <w:rFonts w:asciiTheme="minorHAnsi" w:hAnsiTheme="minorHAnsi" w:cs="Arial"/>
          <w:color w:val="000000"/>
          <w:sz w:val="22"/>
          <w:szCs w:val="22"/>
        </w:rPr>
        <w:t xml:space="preserve"> của cảnh sát</w:t>
      </w:r>
      <w:r w:rsidR="00B05D28" w:rsidRPr="00B05D28">
        <w:rPr>
          <w:rFonts w:asciiTheme="minorHAnsi" w:hAnsiTheme="minorHAnsi" w:cs="Arial"/>
          <w:color w:val="000000"/>
          <w:sz w:val="22"/>
          <w:szCs w:val="22"/>
        </w:rPr>
        <w:t>.</w:t>
      </w:r>
      <w:r w:rsidR="00B05D28" w:rsidRPr="00B05D28">
        <w:rPr>
          <w:rFonts w:asciiTheme="minorHAnsi" w:hAnsiTheme="minorHAnsi" w:cs="Arial"/>
          <w:color w:val="000000"/>
          <w:sz w:val="22"/>
          <w:szCs w:val="22"/>
        </w:rPr>
        <w:br/>
        <w:t>3. </w:t>
      </w:r>
      <w:r w:rsidR="00ED7D72">
        <w:rPr>
          <w:rFonts w:asciiTheme="minorHAnsi" w:hAnsiTheme="minorHAnsi" w:cs="Arial"/>
          <w:color w:val="000000"/>
          <w:sz w:val="22"/>
          <w:szCs w:val="22"/>
        </w:rPr>
        <w:t xml:space="preserve">Phong bì </w:t>
      </w:r>
      <w:r w:rsidR="00005FE2">
        <w:rPr>
          <w:rFonts w:asciiTheme="minorHAnsi" w:hAnsiTheme="minorHAnsi" w:cs="Arial"/>
          <w:color w:val="000000"/>
          <w:sz w:val="22"/>
          <w:szCs w:val="22"/>
        </w:rPr>
        <w:t xml:space="preserve">để gửi lại </w:t>
      </w:r>
      <w:r w:rsidR="00ED7D72">
        <w:rPr>
          <w:rFonts w:asciiTheme="minorHAnsi" w:hAnsiTheme="minorHAnsi" w:cs="Arial"/>
          <w:color w:val="000000"/>
          <w:sz w:val="22"/>
          <w:szCs w:val="22"/>
        </w:rPr>
        <w:t xml:space="preserve">đã ghi địa chỉ của mình và đã trả phí bưu điện để </w:t>
      </w:r>
      <w:r w:rsidR="00005FE2">
        <w:rPr>
          <w:rFonts w:asciiTheme="minorHAnsi" w:hAnsiTheme="minorHAnsi" w:cs="Arial"/>
          <w:color w:val="000000"/>
          <w:sz w:val="22"/>
          <w:szCs w:val="22"/>
        </w:rPr>
        <w:t xml:space="preserve">cảnh sát </w:t>
      </w:r>
      <w:r w:rsidR="00ED7D72">
        <w:rPr>
          <w:rFonts w:asciiTheme="minorHAnsi" w:hAnsiTheme="minorHAnsi" w:cs="Arial"/>
          <w:color w:val="000000"/>
          <w:sz w:val="22"/>
          <w:szCs w:val="22"/>
        </w:rPr>
        <w:t xml:space="preserve">trả lại các </w:t>
      </w:r>
      <w:r w:rsidR="00005FE2">
        <w:rPr>
          <w:rFonts w:asciiTheme="minorHAnsi" w:hAnsiTheme="minorHAnsi" w:cs="Arial"/>
          <w:color w:val="000000"/>
          <w:sz w:val="22"/>
          <w:szCs w:val="22"/>
        </w:rPr>
        <w:t xml:space="preserve">giấy tờ nêu </w:t>
      </w:r>
      <w:r w:rsidR="007C5D1F">
        <w:rPr>
          <w:rFonts w:asciiTheme="minorHAnsi" w:hAnsiTheme="minorHAnsi" w:cs="Arial"/>
          <w:color w:val="000000"/>
          <w:sz w:val="22"/>
          <w:szCs w:val="22"/>
        </w:rPr>
        <w:t>trên đây</w:t>
      </w:r>
      <w:r w:rsidR="00B05D28" w:rsidRPr="00B05D28">
        <w:rPr>
          <w:rFonts w:asciiTheme="minorHAnsi" w:hAnsiTheme="minorHAnsi" w:cs="Arial"/>
          <w:color w:val="000000"/>
          <w:sz w:val="22"/>
          <w:szCs w:val="22"/>
        </w:rPr>
        <w:t> </w:t>
      </w:r>
    </w:p>
    <w:p w:rsidR="00B05D28" w:rsidRPr="00B05D28" w:rsidRDefault="00EA0205"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lastRenderedPageBreak/>
        <w:t>Để yêu cầu nhanh (gấp)</w:t>
      </w:r>
      <w:r w:rsidR="00B05D28" w:rsidRPr="00B05D28">
        <w:rPr>
          <w:rFonts w:asciiTheme="minorHAnsi" w:hAnsiTheme="minorHAnsi" w:cs="Arial"/>
          <w:color w:val="000000"/>
          <w:sz w:val="22"/>
          <w:szCs w:val="22"/>
        </w:rPr>
        <w:t xml:space="preserve">,  </w:t>
      </w:r>
      <w:r w:rsidR="007A23EE">
        <w:rPr>
          <w:rFonts w:asciiTheme="minorHAnsi" w:hAnsiTheme="minorHAnsi" w:cs="Arial"/>
          <w:color w:val="000000"/>
          <w:sz w:val="22"/>
          <w:szCs w:val="22"/>
        </w:rPr>
        <w:t xml:space="preserve">liên hệ </w:t>
      </w:r>
      <w:r>
        <w:rPr>
          <w:rFonts w:asciiTheme="minorHAnsi" w:hAnsiTheme="minorHAnsi" w:cs="Arial"/>
          <w:color w:val="000000"/>
          <w:sz w:val="22"/>
          <w:szCs w:val="22"/>
        </w:rPr>
        <w:t>Phó Cảnh sát Trưởng</w:t>
      </w:r>
      <w:r w:rsidR="00005FE2">
        <w:rPr>
          <w:rFonts w:asciiTheme="minorHAnsi" w:hAnsiTheme="minorHAnsi" w:cs="Arial"/>
          <w:color w:val="000000"/>
          <w:sz w:val="22"/>
          <w:szCs w:val="22"/>
        </w:rPr>
        <w:t xml:space="preserve"> </w:t>
      </w:r>
      <w:r w:rsidR="00B05D28" w:rsidRPr="00B05D28">
        <w:rPr>
          <w:rFonts w:asciiTheme="minorHAnsi" w:hAnsiTheme="minorHAnsi" w:cs="Arial"/>
          <w:color w:val="000000"/>
          <w:sz w:val="22"/>
          <w:szCs w:val="22"/>
        </w:rPr>
        <w:t xml:space="preserve">Veliz </w:t>
      </w:r>
      <w:r>
        <w:rPr>
          <w:rFonts w:asciiTheme="minorHAnsi" w:hAnsiTheme="minorHAnsi" w:cs="Arial"/>
          <w:color w:val="000000"/>
          <w:sz w:val="22"/>
          <w:szCs w:val="22"/>
        </w:rPr>
        <w:t xml:space="preserve">bằng </w:t>
      </w:r>
      <w:r w:rsidR="00B05D28" w:rsidRPr="00B05D28">
        <w:rPr>
          <w:rFonts w:asciiTheme="minorHAnsi" w:hAnsiTheme="minorHAnsi" w:cs="Arial"/>
          <w:color w:val="000000"/>
          <w:sz w:val="22"/>
          <w:szCs w:val="22"/>
        </w:rPr>
        <w:t xml:space="preserve">email </w:t>
      </w:r>
      <w:r>
        <w:rPr>
          <w:rFonts w:asciiTheme="minorHAnsi" w:hAnsiTheme="minorHAnsi" w:cs="Arial"/>
          <w:color w:val="000000"/>
          <w:sz w:val="22"/>
          <w:szCs w:val="22"/>
        </w:rPr>
        <w:t xml:space="preserve">tại </w:t>
      </w:r>
      <w:hyperlink r:id="rId4" w:history="1">
        <w:r w:rsidR="00B05D28" w:rsidRPr="00B05D28">
          <w:rPr>
            <w:rStyle w:val="Hyperlink"/>
            <w:rFonts w:asciiTheme="minorHAnsi" w:hAnsiTheme="minorHAnsi" w:cs="Arial"/>
            <w:color w:val="0066CC"/>
            <w:sz w:val="22"/>
            <w:szCs w:val="22"/>
          </w:rPr>
          <w:t>giovanni.veliz@minneapolismn.gov</w:t>
        </w:r>
      </w:hyperlink>
      <w:r w:rsidR="00B05D28" w:rsidRPr="00B05D28">
        <w:rPr>
          <w:rFonts w:asciiTheme="minorHAnsi" w:hAnsiTheme="minorHAnsi" w:cs="Arial"/>
          <w:color w:val="000000"/>
          <w:sz w:val="22"/>
          <w:szCs w:val="22"/>
        </w:rPr>
        <w:t> </w:t>
      </w:r>
      <w:r>
        <w:rPr>
          <w:rFonts w:asciiTheme="minorHAnsi" w:hAnsiTheme="minorHAnsi" w:cs="Arial"/>
          <w:color w:val="000000"/>
          <w:sz w:val="22"/>
          <w:szCs w:val="22"/>
        </w:rPr>
        <w:t>hoặc điện thoại di đ</w:t>
      </w:r>
      <w:r w:rsidR="00005FE2">
        <w:rPr>
          <w:rFonts w:asciiTheme="minorHAnsi" w:hAnsiTheme="minorHAnsi" w:cs="Arial"/>
          <w:color w:val="000000"/>
          <w:sz w:val="22"/>
          <w:szCs w:val="22"/>
        </w:rPr>
        <w:t>ộ</w:t>
      </w:r>
      <w:r>
        <w:rPr>
          <w:rFonts w:asciiTheme="minorHAnsi" w:hAnsiTheme="minorHAnsi" w:cs="Arial"/>
          <w:color w:val="000000"/>
          <w:sz w:val="22"/>
          <w:szCs w:val="22"/>
        </w:rPr>
        <w:t xml:space="preserve">ng tại số </w:t>
      </w:r>
      <w:r w:rsidR="00B05D28" w:rsidRPr="00B05D28">
        <w:rPr>
          <w:rFonts w:asciiTheme="minorHAnsi" w:hAnsiTheme="minorHAnsi" w:cs="Arial"/>
          <w:color w:val="000000"/>
          <w:sz w:val="22"/>
          <w:szCs w:val="22"/>
        </w:rPr>
        <w:t xml:space="preserve">612-695-0217. </w:t>
      </w:r>
      <w:r>
        <w:rPr>
          <w:rFonts w:asciiTheme="minorHAnsi" w:hAnsiTheme="minorHAnsi" w:cs="Arial"/>
          <w:color w:val="000000"/>
          <w:sz w:val="22"/>
          <w:szCs w:val="22"/>
        </w:rPr>
        <w:t>Trong email của quý vị, vui lòng ghi đậm chủ đề của thư đính kèm theo hồ sơ</w:t>
      </w:r>
      <w:r w:rsidR="00B05D28" w:rsidRPr="00B05D28">
        <w:rPr>
          <w:rFonts w:asciiTheme="minorHAnsi" w:hAnsiTheme="minorHAnsi" w:cs="Arial"/>
          <w:color w:val="000000"/>
          <w:sz w:val="22"/>
          <w:szCs w:val="22"/>
        </w:rPr>
        <w:t>, “</w:t>
      </w:r>
      <w:r w:rsidR="00B05D28" w:rsidRPr="00B05D28">
        <w:rPr>
          <w:rStyle w:val="Strong"/>
          <w:rFonts w:asciiTheme="minorHAnsi" w:hAnsiTheme="minorHAnsi" w:cs="Arial"/>
          <w:color w:val="000000"/>
          <w:sz w:val="22"/>
          <w:szCs w:val="22"/>
        </w:rPr>
        <w:t>Applicant (or derivative applicant) in removal proceedings. Please expedite</w:t>
      </w:r>
      <w:r w:rsidR="00B05D28" w:rsidRPr="00B05D28">
        <w:rPr>
          <w:rFonts w:asciiTheme="minorHAnsi" w:hAnsiTheme="minorHAnsi" w:cs="Arial"/>
          <w:color w:val="000000"/>
          <w:sz w:val="22"/>
          <w:szCs w:val="22"/>
        </w:rPr>
        <w:t xml:space="preserve">.” </w:t>
      </w:r>
      <w:r>
        <w:rPr>
          <w:rFonts w:asciiTheme="minorHAnsi" w:hAnsiTheme="minorHAnsi" w:cs="Arial"/>
          <w:i/>
          <w:color w:val="000000"/>
          <w:sz w:val="22"/>
          <w:szCs w:val="22"/>
        </w:rPr>
        <w:t>[</w:t>
      </w:r>
      <w:r w:rsidR="002027F7">
        <w:rPr>
          <w:rFonts w:asciiTheme="minorHAnsi" w:hAnsiTheme="minorHAnsi" w:cs="Arial"/>
          <w:i/>
          <w:color w:val="000000"/>
          <w:sz w:val="22"/>
          <w:szCs w:val="22"/>
        </w:rPr>
        <w:t xml:space="preserve">Đương đơn </w:t>
      </w:r>
      <w:r>
        <w:rPr>
          <w:rFonts w:asciiTheme="minorHAnsi" w:hAnsiTheme="minorHAnsi" w:cs="Arial"/>
          <w:i/>
          <w:color w:val="000000"/>
          <w:sz w:val="22"/>
          <w:szCs w:val="22"/>
        </w:rPr>
        <w:t xml:space="preserve">(hoặc </w:t>
      </w:r>
      <w:r w:rsidR="002027F7">
        <w:rPr>
          <w:rFonts w:asciiTheme="minorHAnsi" w:hAnsiTheme="minorHAnsi" w:cs="Arial"/>
          <w:i/>
          <w:color w:val="000000"/>
          <w:sz w:val="22"/>
          <w:szCs w:val="22"/>
        </w:rPr>
        <w:t xml:space="preserve">đương đơn phụ thuộc) đang bị tố tụng trục xuất. Vui lòng xúc tiến nhanh] </w:t>
      </w:r>
      <w:r w:rsidR="002027F7">
        <w:rPr>
          <w:rFonts w:asciiTheme="minorHAnsi" w:hAnsiTheme="minorHAnsi" w:cs="Arial"/>
          <w:color w:val="000000"/>
          <w:sz w:val="22"/>
          <w:szCs w:val="22"/>
        </w:rPr>
        <w:t>Vui lòng cung cấp thêm bằng chứng về tố tụng trục xuất, chẳng hạn như thông báo trình diện</w:t>
      </w:r>
      <w:r w:rsidR="00B05D28" w:rsidRPr="00B05D28">
        <w:rPr>
          <w:rFonts w:asciiTheme="minorHAnsi" w:hAnsiTheme="minorHAnsi" w:cs="Arial"/>
          <w:color w:val="000000"/>
          <w:sz w:val="22"/>
          <w:szCs w:val="22"/>
        </w:rPr>
        <w:t>.   </w:t>
      </w:r>
    </w:p>
    <w:p w:rsidR="00B05D28" w:rsidRPr="00B05D28" w:rsidRDefault="002027F7"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t xml:space="preserve">Có thể truy cập mẫu đơn </w:t>
      </w:r>
      <w:r w:rsidR="00B05D28" w:rsidRPr="00B05D28">
        <w:rPr>
          <w:rFonts w:asciiTheme="minorHAnsi" w:hAnsiTheme="minorHAnsi" w:cs="Arial"/>
          <w:color w:val="000000"/>
          <w:sz w:val="22"/>
          <w:szCs w:val="22"/>
        </w:rPr>
        <w:t xml:space="preserve">I-918 Supplement B </w:t>
      </w:r>
      <w:r>
        <w:rPr>
          <w:rFonts w:asciiTheme="minorHAnsi" w:hAnsiTheme="minorHAnsi" w:cs="Arial"/>
          <w:color w:val="000000"/>
          <w:sz w:val="22"/>
          <w:szCs w:val="22"/>
        </w:rPr>
        <w:t>theo đường dẫn đến trang web liệt kê dưới đây</w:t>
      </w:r>
      <w:r w:rsidR="00B05D28" w:rsidRPr="00B05D28">
        <w:rPr>
          <w:rFonts w:asciiTheme="minorHAnsi" w:hAnsiTheme="minorHAnsi" w:cs="Arial"/>
          <w:color w:val="000000"/>
          <w:sz w:val="22"/>
          <w:szCs w:val="22"/>
        </w:rPr>
        <w:t>: </w:t>
      </w:r>
      <w:r w:rsidR="00B05D28" w:rsidRPr="00B05D28">
        <w:rPr>
          <w:rFonts w:asciiTheme="minorHAnsi" w:hAnsiTheme="minorHAnsi" w:cs="Arial"/>
          <w:color w:val="000000"/>
          <w:sz w:val="22"/>
          <w:szCs w:val="22"/>
        </w:rPr>
        <w:br/>
      </w:r>
      <w:hyperlink r:id="rId5" w:history="1">
        <w:r w:rsidR="00B05D28" w:rsidRPr="00B05D28">
          <w:rPr>
            <w:rStyle w:val="Hyperlink"/>
            <w:rFonts w:asciiTheme="minorHAnsi" w:hAnsiTheme="minorHAnsi" w:cs="Arial"/>
            <w:color w:val="0066CC"/>
            <w:sz w:val="22"/>
            <w:szCs w:val="22"/>
          </w:rPr>
          <w:t>https://www.uscis.gov/i-918</w:t>
        </w:r>
      </w:hyperlink>
    </w:p>
    <w:p w:rsidR="00B05D28" w:rsidRDefault="00005FE2"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 xml:space="preserve">Yêu cầu </w:t>
      </w:r>
      <w:r w:rsidR="00F94C8E">
        <w:rPr>
          <w:rFonts w:asciiTheme="minorHAnsi" w:eastAsia="Times New Roman" w:hAnsiTheme="minorHAnsi" w:cs="Arial"/>
          <w:b/>
          <w:color w:val="000000"/>
        </w:rPr>
        <w:t xml:space="preserve">Dữ liệu </w:t>
      </w:r>
      <w:r w:rsidR="00B05D28">
        <w:rPr>
          <w:rFonts w:asciiTheme="minorHAnsi" w:eastAsia="Times New Roman" w:hAnsiTheme="minorHAnsi" w:cs="Arial"/>
          <w:b/>
          <w:color w:val="000000"/>
        </w:rPr>
        <w:t>MPD</w:t>
      </w:r>
    </w:p>
    <w:p w:rsidR="00F94C8E" w:rsidRDefault="00F94C8E" w:rsidP="00B05D28">
      <w:pPr>
        <w:spacing w:before="192" w:after="192"/>
        <w:rPr>
          <w:rStyle w:val="Hyperlink"/>
          <w:rFonts w:asciiTheme="minorHAnsi" w:hAnsiTheme="minorHAnsi" w:cs="Arial"/>
        </w:rPr>
      </w:pPr>
      <w:r>
        <w:rPr>
          <w:rFonts w:asciiTheme="minorHAnsi" w:hAnsiTheme="minorHAnsi" w:cs="Arial"/>
          <w:color w:val="000000"/>
        </w:rPr>
        <w:t xml:space="preserve">Đơn vị Thông tin Lưu trữ Hồ sơ của </w:t>
      </w:r>
      <w:r w:rsidR="00B05D28" w:rsidRPr="00B05D28">
        <w:rPr>
          <w:rFonts w:asciiTheme="minorHAnsi" w:hAnsiTheme="minorHAnsi" w:cs="Arial"/>
          <w:color w:val="000000"/>
        </w:rPr>
        <w:t xml:space="preserve">MPD </w:t>
      </w:r>
      <w:r>
        <w:rPr>
          <w:rFonts w:asciiTheme="minorHAnsi" w:hAnsiTheme="minorHAnsi" w:cs="Arial"/>
          <w:color w:val="000000"/>
        </w:rPr>
        <w:t xml:space="preserve">xử lý mọi yêu cầu </w:t>
      </w:r>
      <w:r w:rsidR="00005FE2">
        <w:rPr>
          <w:rFonts w:asciiTheme="minorHAnsi" w:hAnsiTheme="minorHAnsi" w:cs="Arial"/>
          <w:color w:val="000000"/>
        </w:rPr>
        <w:t xml:space="preserve">xin </w:t>
      </w:r>
      <w:r>
        <w:rPr>
          <w:rFonts w:asciiTheme="minorHAnsi" w:hAnsiTheme="minorHAnsi" w:cs="Arial"/>
          <w:color w:val="000000"/>
        </w:rPr>
        <w:t xml:space="preserve">dữ liệu của Sở Cảnh sát </w:t>
      </w:r>
      <w:r w:rsidRPr="00B05D28">
        <w:rPr>
          <w:rFonts w:asciiTheme="minorHAnsi" w:hAnsiTheme="minorHAnsi" w:cs="Arial"/>
          <w:color w:val="000000"/>
        </w:rPr>
        <w:t xml:space="preserve">Minneapolis </w:t>
      </w:r>
      <w:r>
        <w:rPr>
          <w:rFonts w:asciiTheme="minorHAnsi" w:hAnsiTheme="minorHAnsi" w:cs="Arial"/>
          <w:color w:val="000000"/>
        </w:rPr>
        <w:t xml:space="preserve">theo chính sách của sở và luật Thực hành Dữ liệu </w:t>
      </w:r>
      <w:r w:rsidRPr="00B05D28">
        <w:rPr>
          <w:rFonts w:asciiTheme="minorHAnsi" w:hAnsiTheme="minorHAnsi" w:cs="Arial"/>
          <w:color w:val="000000"/>
        </w:rPr>
        <w:t xml:space="preserve">Minnesota </w:t>
      </w:r>
      <w:r>
        <w:rPr>
          <w:rFonts w:asciiTheme="minorHAnsi" w:hAnsiTheme="minorHAnsi" w:cs="Arial"/>
          <w:color w:val="000000"/>
        </w:rPr>
        <w:t xml:space="preserve">căn cứ theo </w:t>
      </w:r>
      <w:r w:rsidRPr="00F94C8E">
        <w:rPr>
          <w:rStyle w:val="Hyperlink"/>
        </w:rPr>
        <w:t>Đạo luật Tiểu bang</w:t>
      </w:r>
      <w:r w:rsidRPr="00F94C8E">
        <w:rPr>
          <w:rFonts w:asciiTheme="minorHAnsi" w:hAnsiTheme="minorHAnsi" w:cs="Arial"/>
          <w:color w:val="000000"/>
          <w:u w:val="single"/>
        </w:rPr>
        <w:t xml:space="preserve"> </w:t>
      </w:r>
      <w:hyperlink r:id="rId6" w:history="1">
        <w:r w:rsidRPr="00B05D28">
          <w:rPr>
            <w:rStyle w:val="Hyperlink"/>
            <w:rFonts w:asciiTheme="minorHAnsi" w:hAnsiTheme="minorHAnsi" w:cs="Arial"/>
          </w:rPr>
          <w:t>Minnesota 13.82</w:t>
        </w:r>
      </w:hyperlink>
      <w:r w:rsidRPr="00B05D28">
        <w:rPr>
          <w:rFonts w:asciiTheme="minorHAnsi" w:hAnsiTheme="minorHAnsi" w:cs="Arial"/>
          <w:color w:val="000000"/>
        </w:rPr>
        <w:t>. </w:t>
      </w:r>
      <w:r>
        <w:rPr>
          <w:rFonts w:asciiTheme="minorHAnsi" w:hAnsiTheme="minorHAnsi" w:cs="Arial"/>
          <w:color w:val="000000"/>
        </w:rPr>
        <w:t>Để yêu cầu</w:t>
      </w:r>
      <w:r w:rsidR="00005FE2">
        <w:rPr>
          <w:rFonts w:asciiTheme="minorHAnsi" w:hAnsiTheme="minorHAnsi" w:cs="Arial"/>
          <w:color w:val="000000"/>
        </w:rPr>
        <w:t xml:space="preserve"> truy xuất</w:t>
      </w:r>
      <w:r>
        <w:rPr>
          <w:rFonts w:asciiTheme="minorHAnsi" w:hAnsiTheme="minorHAnsi" w:cs="Arial"/>
          <w:color w:val="000000"/>
        </w:rPr>
        <w:t xml:space="preserve"> Dữ liệu </w:t>
      </w:r>
      <w:r w:rsidRPr="00B05D28">
        <w:rPr>
          <w:rFonts w:asciiTheme="minorHAnsi" w:hAnsiTheme="minorHAnsi" w:cs="Arial"/>
          <w:color w:val="000000"/>
        </w:rPr>
        <w:t xml:space="preserve">MPD </w:t>
      </w:r>
      <w:r>
        <w:rPr>
          <w:rFonts w:asciiTheme="minorHAnsi" w:hAnsiTheme="minorHAnsi" w:cs="Arial"/>
          <w:color w:val="000000"/>
        </w:rPr>
        <w:t xml:space="preserve">hoặc kiểm tra tình trạng xử lý đơn yêu cầu hiện hành, hãy </w:t>
      </w:r>
      <w:r w:rsidR="007B201C">
        <w:rPr>
          <w:rFonts w:asciiTheme="minorHAnsi" w:hAnsiTheme="minorHAnsi" w:cs="Arial"/>
          <w:color w:val="000000"/>
        </w:rPr>
        <w:t xml:space="preserve">truy cập </w:t>
      </w:r>
      <w:hyperlink r:id="rId7" w:history="1">
        <w:r w:rsidRPr="00B05D28">
          <w:rPr>
            <w:rStyle w:val="Hyperlink"/>
            <w:rFonts w:asciiTheme="minorHAnsi" w:hAnsiTheme="minorHAnsi" w:cs="Arial"/>
          </w:rPr>
          <w:t>Requesting MPD Data</w:t>
        </w:r>
        <w:r>
          <w:rPr>
            <w:rStyle w:val="Hyperlink"/>
            <w:rFonts w:asciiTheme="minorHAnsi" w:hAnsiTheme="minorHAnsi" w:cs="Arial"/>
          </w:rPr>
          <w:t xml:space="preserve"> </w:t>
        </w:r>
        <w:r>
          <w:rPr>
            <w:rStyle w:val="Hyperlink"/>
            <w:rFonts w:asciiTheme="minorHAnsi" w:hAnsiTheme="minorHAnsi" w:cs="Arial"/>
            <w:i/>
            <w:sz w:val="20"/>
          </w:rPr>
          <w:t>[Yêu cầu Dữ liệu MPD]</w:t>
        </w:r>
        <w:r w:rsidRPr="00B05D28">
          <w:rPr>
            <w:rStyle w:val="Hyperlink"/>
            <w:rFonts w:asciiTheme="minorHAnsi" w:hAnsiTheme="minorHAnsi" w:cs="Arial"/>
          </w:rPr>
          <w:t>.</w:t>
        </w:r>
      </w:hyperlink>
    </w:p>
    <w:p w:rsidR="00B05D28" w:rsidRDefault="00B04363"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 xml:space="preserve">Để biết thêm về Chính sách Nhập cư của </w:t>
      </w:r>
      <w:r w:rsidR="00B05D28">
        <w:rPr>
          <w:rFonts w:asciiTheme="minorHAnsi" w:eastAsia="Times New Roman" w:hAnsiTheme="minorHAnsi" w:cs="Arial"/>
          <w:b/>
          <w:color w:val="000000"/>
        </w:rPr>
        <w:t xml:space="preserve">MPD </w:t>
      </w:r>
      <w:r>
        <w:rPr>
          <w:rFonts w:asciiTheme="minorHAnsi" w:eastAsia="Times New Roman" w:hAnsiTheme="minorHAnsi" w:cs="Arial"/>
          <w:b/>
          <w:color w:val="000000"/>
        </w:rPr>
        <w:t xml:space="preserve">và </w:t>
      </w:r>
      <w:r w:rsidR="00B05D28">
        <w:rPr>
          <w:rFonts w:asciiTheme="minorHAnsi" w:eastAsia="Times New Roman" w:hAnsiTheme="minorHAnsi" w:cs="Arial"/>
          <w:b/>
          <w:color w:val="000000"/>
        </w:rPr>
        <w:t>U-Visa</w:t>
      </w:r>
    </w:p>
    <w:p w:rsidR="00B05D28" w:rsidRDefault="00B04363"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Liên hệ</w:t>
      </w:r>
    </w:p>
    <w:p w:rsidR="00B05D28" w:rsidRDefault="00B04363" w:rsidP="00B05D28">
      <w:pPr>
        <w:spacing w:before="192" w:after="192"/>
        <w:rPr>
          <w:rFonts w:asciiTheme="minorHAnsi" w:hAnsiTheme="minorHAnsi" w:cs="Arial"/>
          <w:color w:val="000000"/>
        </w:rPr>
      </w:pPr>
      <w:r>
        <w:rPr>
          <w:rFonts w:asciiTheme="minorHAnsi" w:hAnsiTheme="minorHAnsi" w:cs="Arial"/>
          <w:color w:val="000000"/>
        </w:rPr>
        <w:t xml:space="preserve">Để </w:t>
      </w:r>
      <w:r w:rsidR="007B201C">
        <w:rPr>
          <w:rFonts w:asciiTheme="minorHAnsi" w:hAnsiTheme="minorHAnsi" w:cs="Arial"/>
          <w:color w:val="000000"/>
        </w:rPr>
        <w:t>nêu thắc mắc</w:t>
      </w:r>
      <w:r>
        <w:rPr>
          <w:rFonts w:asciiTheme="minorHAnsi" w:hAnsiTheme="minorHAnsi" w:cs="Arial"/>
          <w:color w:val="000000"/>
        </w:rPr>
        <w:t xml:space="preserve">, quan </w:t>
      </w:r>
      <w:r w:rsidR="007B201C">
        <w:rPr>
          <w:rFonts w:asciiTheme="minorHAnsi" w:hAnsiTheme="minorHAnsi" w:cs="Arial"/>
          <w:color w:val="000000"/>
        </w:rPr>
        <w:t>ngại</w:t>
      </w:r>
      <w:r>
        <w:rPr>
          <w:rFonts w:asciiTheme="minorHAnsi" w:hAnsiTheme="minorHAnsi" w:cs="Arial"/>
          <w:color w:val="000000"/>
        </w:rPr>
        <w:t xml:space="preserve"> và đề xuất về chương trình cấp chứng nhận U Visa, liên hệ</w:t>
      </w:r>
      <w:r w:rsidR="00B05D28" w:rsidRPr="00B05D28">
        <w:rPr>
          <w:rFonts w:asciiTheme="minorHAnsi" w:hAnsiTheme="minorHAnsi" w:cs="Arial"/>
          <w:color w:val="000000"/>
        </w:rPr>
        <w:t>:</w:t>
      </w:r>
    </w:p>
    <w:p w:rsidR="00B05D28" w:rsidRPr="00B05D28" w:rsidRDefault="00B04363"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Trụ sở</w:t>
      </w:r>
    </w:p>
    <w:p w:rsidR="00B05D28" w:rsidRPr="00B05D28" w:rsidRDefault="00B05D28" w:rsidP="00B05D28">
      <w:pPr>
        <w:spacing w:before="192" w:after="192"/>
        <w:rPr>
          <w:rFonts w:asciiTheme="minorHAnsi" w:eastAsia="Times New Roman" w:hAnsiTheme="minorHAnsi" w:cs="Arial"/>
          <w:color w:val="000000"/>
        </w:rPr>
      </w:pPr>
      <w:r w:rsidRPr="00B05D28">
        <w:rPr>
          <w:rFonts w:asciiTheme="minorHAnsi" w:eastAsia="Times New Roman" w:hAnsiTheme="minorHAnsi" w:cs="Arial"/>
          <w:color w:val="000000"/>
        </w:rPr>
        <w:t>Email</w:t>
      </w:r>
    </w:p>
    <w:sectPr w:rsidR="00B05D28" w:rsidRPr="00B05D28" w:rsidSect="00CE7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28"/>
    <w:rsid w:val="00005FE2"/>
    <w:rsid w:val="000D3370"/>
    <w:rsid w:val="002027F7"/>
    <w:rsid w:val="002B0C65"/>
    <w:rsid w:val="003F781C"/>
    <w:rsid w:val="004131E2"/>
    <w:rsid w:val="005145CA"/>
    <w:rsid w:val="00553A72"/>
    <w:rsid w:val="006F7AB3"/>
    <w:rsid w:val="007A23EE"/>
    <w:rsid w:val="007B201C"/>
    <w:rsid w:val="007C5D1F"/>
    <w:rsid w:val="00841695"/>
    <w:rsid w:val="0090633C"/>
    <w:rsid w:val="00B04363"/>
    <w:rsid w:val="00B05D28"/>
    <w:rsid w:val="00B470E5"/>
    <w:rsid w:val="00C06809"/>
    <w:rsid w:val="00CD2A3E"/>
    <w:rsid w:val="00CE7BCD"/>
    <w:rsid w:val="00D2416F"/>
    <w:rsid w:val="00EA0205"/>
    <w:rsid w:val="00ED7D72"/>
    <w:rsid w:val="00F11FFA"/>
    <w:rsid w:val="00F26DCD"/>
    <w:rsid w:val="00F86A9D"/>
    <w:rsid w:val="00F902BB"/>
    <w:rsid w:val="00F9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99C04-9D53-426D-AE60-2C56C872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D28"/>
    <w:pPr>
      <w:spacing w:after="0" w:line="240" w:lineRule="auto"/>
    </w:pPr>
    <w:rPr>
      <w:rFonts w:ascii="Calibri" w:hAnsi="Calibri" w:cs="Calibri"/>
    </w:rPr>
  </w:style>
  <w:style w:type="paragraph" w:styleId="Heading1">
    <w:name w:val="heading 1"/>
    <w:basedOn w:val="Normal"/>
    <w:link w:val="Heading1Char"/>
    <w:uiPriority w:val="9"/>
    <w:qFormat/>
    <w:rsid w:val="00B05D2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5D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D28"/>
    <w:rPr>
      <w:color w:val="0000FF"/>
      <w:u w:val="single"/>
    </w:rPr>
  </w:style>
  <w:style w:type="character" w:styleId="Strong">
    <w:name w:val="Strong"/>
    <w:basedOn w:val="DefaultParagraphFont"/>
    <w:uiPriority w:val="22"/>
    <w:qFormat/>
    <w:rsid w:val="00B05D28"/>
    <w:rPr>
      <w:b/>
      <w:bCs/>
    </w:rPr>
  </w:style>
  <w:style w:type="character" w:styleId="FollowedHyperlink">
    <w:name w:val="FollowedHyperlink"/>
    <w:basedOn w:val="DefaultParagraphFont"/>
    <w:uiPriority w:val="99"/>
    <w:semiHidden/>
    <w:unhideWhenUsed/>
    <w:rsid w:val="002027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0725">
      <w:bodyDiv w:val="1"/>
      <w:marLeft w:val="0"/>
      <w:marRight w:val="0"/>
      <w:marTop w:val="0"/>
      <w:marBottom w:val="0"/>
      <w:divBdr>
        <w:top w:val="none" w:sz="0" w:space="0" w:color="auto"/>
        <w:left w:val="none" w:sz="0" w:space="0" w:color="auto"/>
        <w:bottom w:val="none" w:sz="0" w:space="0" w:color="auto"/>
        <w:right w:val="none" w:sz="0" w:space="0" w:color="auto"/>
      </w:divBdr>
    </w:div>
    <w:div w:id="874391210">
      <w:bodyDiv w:val="1"/>
      <w:marLeft w:val="0"/>
      <w:marRight w:val="0"/>
      <w:marTop w:val="0"/>
      <w:marBottom w:val="0"/>
      <w:divBdr>
        <w:top w:val="none" w:sz="0" w:space="0" w:color="auto"/>
        <w:left w:val="none" w:sz="0" w:space="0" w:color="auto"/>
        <w:bottom w:val="none" w:sz="0" w:space="0" w:color="auto"/>
        <w:right w:val="none" w:sz="0" w:space="0" w:color="auto"/>
      </w:divBdr>
    </w:div>
    <w:div w:id="19480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nneapolismn.gov/police/records/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or.mn.gov/statutes/?id=13.82" TargetMode="External"/><Relationship Id="rId5" Type="http://schemas.openxmlformats.org/officeDocument/2006/relationships/hyperlink" Target="https://www.uscis.gov/i-918" TargetMode="External"/><Relationship Id="rId4" Type="http://schemas.openxmlformats.org/officeDocument/2006/relationships/hyperlink" Target="mailto:giovanni.veliz@minneapolismn.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Nicholas</dc:creator>
  <cp:lastModifiedBy>Ngo, Nicholas</cp:lastModifiedBy>
  <cp:revision>2</cp:revision>
  <dcterms:created xsi:type="dcterms:W3CDTF">2019-07-08T13:48:00Z</dcterms:created>
  <dcterms:modified xsi:type="dcterms:W3CDTF">2019-07-08T13:48:00Z</dcterms:modified>
</cp:coreProperties>
</file>